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6C" w:rsidRPr="00CC3324" w:rsidRDefault="000D696C" w:rsidP="000D696C">
      <w:pPr>
        <w:pStyle w:val="Heading1"/>
        <w:rPr>
          <w:color w:val="0000FF"/>
          <w:rtl/>
        </w:rPr>
      </w:pPr>
      <w:r>
        <w:rPr>
          <w:rFonts w:hint="cs"/>
          <w:color w:val="0000FF"/>
          <w:rtl/>
        </w:rPr>
        <w:t>العلوم الطبيعية</w:t>
      </w:r>
    </w:p>
    <w:p w:rsidR="000D696C" w:rsidRPr="00226A9E" w:rsidRDefault="000D696C" w:rsidP="000D696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فيزياء بحرية</w:t>
      </w:r>
    </w:p>
    <w:p w:rsidR="000D696C" w:rsidRPr="00226A9E" w:rsidRDefault="000D696C" w:rsidP="000D696C">
      <w:pPr>
        <w:pStyle w:val="Heading3"/>
        <w:rPr>
          <w:sz w:val="28"/>
          <w:rtl/>
        </w:rPr>
      </w:pPr>
      <w:r>
        <w:rPr>
          <w:rFonts w:hint="cs"/>
          <w:sz w:val="28"/>
          <w:rtl/>
        </w:rPr>
        <w:t xml:space="preserve">تنبوء </w:t>
      </w:r>
      <w:r>
        <w:rPr>
          <w:sz w:val="28"/>
          <w:rtl/>
        </w:rPr>
        <w:t>–</w:t>
      </w:r>
      <w:r>
        <w:rPr>
          <w:rFonts w:hint="cs"/>
          <w:sz w:val="28"/>
          <w:rtl/>
        </w:rPr>
        <w:t xml:space="preserve"> أمواج </w:t>
      </w:r>
      <w:r>
        <w:rPr>
          <w:sz w:val="28"/>
          <w:rtl/>
        </w:rPr>
        <w:t>–</w:t>
      </w:r>
      <w:r>
        <w:rPr>
          <w:rFonts w:hint="cs"/>
          <w:sz w:val="28"/>
          <w:rtl/>
        </w:rPr>
        <w:t xml:space="preserve"> بحر أحمر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D696C"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D696C" w:rsidRPr="00AA194D" w:rsidRDefault="000D696C" w:rsidP="00DA5B26">
            <w:pPr>
              <w:jc w:val="center"/>
              <w:rPr>
                <w:b/>
                <w:bCs/>
                <w:color w:val="0000FF"/>
                <w:sz w:val="32"/>
                <w:szCs w:val="32"/>
              </w:rPr>
            </w:pPr>
            <w:r>
              <w:rPr>
                <w:rFonts w:hint="cs"/>
                <w:b/>
                <w:bCs/>
                <w:color w:val="0000FF"/>
                <w:sz w:val="32"/>
                <w:szCs w:val="32"/>
                <w:rtl/>
              </w:rPr>
              <w:t>141</w:t>
            </w:r>
          </w:p>
        </w:tc>
        <w:tc>
          <w:tcPr>
            <w:tcW w:w="235" w:type="dxa"/>
            <w:tcBorders>
              <w:top w:val="nil"/>
              <w:left w:val="single" w:sz="12" w:space="0" w:color="auto"/>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006DAB" w:rsidRDefault="000D696C"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D696C" w:rsidRPr="00226A9E" w:rsidRDefault="000D696C" w:rsidP="00DA5B26">
            <w:r>
              <w:rPr>
                <w:rFonts w:hint="cs"/>
                <w:rtl/>
              </w:rPr>
              <w:t>256</w:t>
            </w:r>
            <w:r w:rsidRPr="00226A9E">
              <w:rPr>
                <w:rtl/>
              </w:rPr>
              <w:t>/42</w:t>
            </w:r>
            <w:r>
              <w:rPr>
                <w:rFonts w:hint="cs"/>
                <w:rtl/>
              </w:rPr>
              <w:t>8</w:t>
            </w:r>
          </w:p>
        </w:tc>
      </w:tr>
      <w:tr w:rsidR="000D696C" w:rsidRPr="00B61E72" w:rsidTr="00DA5B26">
        <w:trPr>
          <w:cantSplit/>
        </w:trPr>
        <w:tc>
          <w:tcPr>
            <w:tcW w:w="936" w:type="dxa"/>
            <w:tcBorders>
              <w:top w:val="single" w:sz="12" w:space="0" w:color="auto"/>
              <w:left w:val="nil"/>
              <w:bottom w:val="nil"/>
              <w:right w:val="nil"/>
            </w:tcBorders>
            <w:vAlign w:val="center"/>
          </w:tcPr>
          <w:p w:rsidR="000D696C" w:rsidRPr="00EB4E57" w:rsidRDefault="000D696C" w:rsidP="00DA5B26"/>
        </w:tc>
        <w:tc>
          <w:tcPr>
            <w:tcW w:w="235" w:type="dxa"/>
            <w:tcBorders>
              <w:top w:val="nil"/>
              <w:left w:val="nil"/>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006DAB" w:rsidRDefault="000D696C"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D696C" w:rsidRDefault="000D696C" w:rsidP="00DA5B26">
            <w:pPr>
              <w:ind w:left="1826" w:hanging="1826"/>
              <w:jc w:val="left"/>
              <w:rPr>
                <w:rFonts w:cs="Times New Roman"/>
                <w:sz w:val="28"/>
                <w:rtl/>
              </w:rPr>
            </w:pPr>
            <w:r w:rsidRPr="004C3F5D">
              <w:rPr>
                <w:rFonts w:cs="Times New Roman"/>
                <w:sz w:val="28"/>
                <w:rtl/>
              </w:rPr>
              <w:t>تطوير نظام للتنبوء المستمر بالأمواج في</w:t>
            </w:r>
          </w:p>
          <w:p w:rsidR="000D696C" w:rsidRPr="00546648" w:rsidRDefault="000D696C" w:rsidP="00DA5B26">
            <w:pPr>
              <w:ind w:left="1826" w:hanging="1826"/>
              <w:jc w:val="left"/>
              <w:rPr>
                <w:sz w:val="28"/>
                <w:rtl/>
              </w:rPr>
            </w:pPr>
            <w:r w:rsidRPr="004C3F5D">
              <w:rPr>
                <w:rFonts w:cs="Times New Roman"/>
                <w:sz w:val="28"/>
                <w:rtl/>
              </w:rPr>
              <w:t>البحر الأحمر</w:t>
            </w:r>
          </w:p>
        </w:tc>
      </w:tr>
      <w:tr w:rsidR="000D696C" w:rsidRPr="00EB4E57" w:rsidTr="00DA5B26">
        <w:tc>
          <w:tcPr>
            <w:tcW w:w="936" w:type="dxa"/>
            <w:tcBorders>
              <w:top w:val="nil"/>
              <w:left w:val="nil"/>
              <w:bottom w:val="nil"/>
              <w:right w:val="nil"/>
            </w:tcBorders>
          </w:tcPr>
          <w:p w:rsidR="000D696C" w:rsidRPr="00EB4E57" w:rsidRDefault="000D696C" w:rsidP="00DA5B26">
            <w:pPr>
              <w:jc w:val="both"/>
              <w:rPr>
                <w:b/>
                <w:bCs/>
              </w:rPr>
            </w:pPr>
          </w:p>
        </w:tc>
        <w:tc>
          <w:tcPr>
            <w:tcW w:w="235" w:type="dxa"/>
            <w:tcBorders>
              <w:top w:val="nil"/>
              <w:left w:val="nil"/>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006DAB" w:rsidRDefault="000D696C"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D696C" w:rsidRPr="00866762" w:rsidRDefault="000D696C" w:rsidP="00DA5B26">
            <w:pPr>
              <w:rPr>
                <w:sz w:val="28"/>
                <w:rtl/>
              </w:rPr>
            </w:pPr>
            <w:r w:rsidRPr="005D206F">
              <w:rPr>
                <w:rFonts w:hint="cs"/>
                <w:sz w:val="28"/>
                <w:rtl/>
              </w:rPr>
              <w:t xml:space="preserve">د. </w:t>
            </w:r>
            <w:r w:rsidRPr="004C3F5D">
              <w:rPr>
                <w:sz w:val="28"/>
                <w:rtl/>
              </w:rPr>
              <w:t>خالد محمود عمر زبير</w:t>
            </w:r>
          </w:p>
        </w:tc>
      </w:tr>
      <w:tr w:rsidR="000D696C" w:rsidRPr="00EB4E57" w:rsidTr="00DA5B26">
        <w:tc>
          <w:tcPr>
            <w:tcW w:w="936" w:type="dxa"/>
            <w:tcBorders>
              <w:top w:val="nil"/>
              <w:left w:val="nil"/>
              <w:bottom w:val="nil"/>
              <w:right w:val="nil"/>
            </w:tcBorders>
          </w:tcPr>
          <w:p w:rsidR="000D696C" w:rsidRPr="00EB4E57" w:rsidRDefault="000D696C" w:rsidP="00DA5B26">
            <w:pPr>
              <w:jc w:val="both"/>
              <w:rPr>
                <w:b/>
                <w:bCs/>
              </w:rPr>
            </w:pPr>
          </w:p>
        </w:tc>
        <w:tc>
          <w:tcPr>
            <w:tcW w:w="235" w:type="dxa"/>
            <w:tcBorders>
              <w:top w:val="nil"/>
              <w:left w:val="nil"/>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5438DD" w:rsidRDefault="000D696C"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D696C" w:rsidRPr="00063F03" w:rsidRDefault="000D696C" w:rsidP="00DA5B26">
            <w:pPr>
              <w:rPr>
                <w:sz w:val="28"/>
                <w:rtl/>
              </w:rPr>
            </w:pPr>
            <w:r w:rsidRPr="00063F03">
              <w:rPr>
                <w:rFonts w:hint="cs"/>
                <w:sz w:val="28"/>
                <w:rtl/>
              </w:rPr>
              <w:t xml:space="preserve">د. </w:t>
            </w:r>
            <w:r>
              <w:rPr>
                <w:rFonts w:hint="cs"/>
                <w:sz w:val="28"/>
                <w:rtl/>
              </w:rPr>
              <w:t>ياسر عمر أبو النجا</w:t>
            </w:r>
          </w:p>
          <w:p w:rsidR="000D696C" w:rsidRPr="009C31A5" w:rsidRDefault="000D696C" w:rsidP="00DA5B26">
            <w:pPr>
              <w:rPr>
                <w:sz w:val="28"/>
                <w:rtl/>
              </w:rPr>
            </w:pPr>
            <w:r w:rsidRPr="00063F03">
              <w:rPr>
                <w:rFonts w:hint="cs"/>
                <w:sz w:val="28"/>
                <w:rtl/>
              </w:rPr>
              <w:t xml:space="preserve">د. </w:t>
            </w:r>
            <w:r>
              <w:rPr>
                <w:rFonts w:hint="cs"/>
                <w:sz w:val="28"/>
                <w:rtl/>
              </w:rPr>
              <w:t>عبدالله محمد الصبحي</w:t>
            </w:r>
          </w:p>
        </w:tc>
      </w:tr>
      <w:tr w:rsidR="000D696C" w:rsidRPr="00EB4E57" w:rsidTr="00DA5B26">
        <w:tc>
          <w:tcPr>
            <w:tcW w:w="936" w:type="dxa"/>
            <w:tcBorders>
              <w:top w:val="nil"/>
              <w:left w:val="nil"/>
              <w:bottom w:val="nil"/>
              <w:right w:val="nil"/>
            </w:tcBorders>
          </w:tcPr>
          <w:p w:rsidR="000D696C" w:rsidRPr="00EB4E57" w:rsidRDefault="000D696C" w:rsidP="00DA5B26">
            <w:pPr>
              <w:jc w:val="both"/>
              <w:rPr>
                <w:b/>
                <w:bCs/>
              </w:rPr>
            </w:pPr>
          </w:p>
        </w:tc>
        <w:tc>
          <w:tcPr>
            <w:tcW w:w="235" w:type="dxa"/>
            <w:tcBorders>
              <w:top w:val="nil"/>
              <w:left w:val="nil"/>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006DAB" w:rsidRDefault="000D696C"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D696C" w:rsidRPr="00226A9E" w:rsidRDefault="000D696C" w:rsidP="00DA5B26">
            <w:pPr>
              <w:rPr>
                <w:rtl/>
              </w:rPr>
            </w:pPr>
            <w:r w:rsidRPr="00226A9E">
              <w:rPr>
                <w:rtl/>
              </w:rPr>
              <w:t xml:space="preserve">كلية </w:t>
            </w:r>
            <w:r>
              <w:rPr>
                <w:rFonts w:hint="cs"/>
                <w:szCs w:val="24"/>
                <w:rtl/>
              </w:rPr>
              <w:t>علوم</w:t>
            </w:r>
            <w:r>
              <w:rPr>
                <w:rFonts w:hint="cs"/>
                <w:rtl/>
              </w:rPr>
              <w:t xml:space="preserve"> البحار</w:t>
            </w:r>
          </w:p>
        </w:tc>
      </w:tr>
      <w:tr w:rsidR="000D696C" w:rsidRPr="00EB4E57" w:rsidTr="00DA5B26">
        <w:tc>
          <w:tcPr>
            <w:tcW w:w="936" w:type="dxa"/>
            <w:tcBorders>
              <w:top w:val="nil"/>
              <w:left w:val="nil"/>
              <w:bottom w:val="nil"/>
              <w:right w:val="nil"/>
            </w:tcBorders>
          </w:tcPr>
          <w:p w:rsidR="000D696C" w:rsidRPr="00EB4E57" w:rsidRDefault="000D696C" w:rsidP="00DA5B26">
            <w:pPr>
              <w:jc w:val="both"/>
              <w:rPr>
                <w:b/>
                <w:bCs/>
              </w:rPr>
            </w:pPr>
          </w:p>
        </w:tc>
        <w:tc>
          <w:tcPr>
            <w:tcW w:w="235" w:type="dxa"/>
            <w:tcBorders>
              <w:top w:val="nil"/>
              <w:left w:val="nil"/>
              <w:bottom w:val="nil"/>
              <w:right w:val="nil"/>
            </w:tcBorders>
          </w:tcPr>
          <w:p w:rsidR="000D696C" w:rsidRPr="00EB4E57" w:rsidRDefault="000D696C" w:rsidP="00DA5B26">
            <w:pPr>
              <w:jc w:val="both"/>
              <w:rPr>
                <w:b/>
                <w:bCs/>
              </w:rPr>
            </w:pPr>
          </w:p>
        </w:tc>
        <w:tc>
          <w:tcPr>
            <w:tcW w:w="2065" w:type="dxa"/>
            <w:tcBorders>
              <w:top w:val="nil"/>
              <w:left w:val="nil"/>
              <w:bottom w:val="nil"/>
              <w:right w:val="nil"/>
            </w:tcBorders>
          </w:tcPr>
          <w:p w:rsidR="000D696C" w:rsidRPr="00006DAB" w:rsidRDefault="000D696C"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D696C" w:rsidRPr="00226A9E" w:rsidRDefault="000D696C" w:rsidP="00DA5B26">
            <w:pPr>
              <w:jc w:val="both"/>
            </w:pPr>
            <w:r>
              <w:rPr>
                <w:rFonts w:hint="cs"/>
                <w:rtl/>
              </w:rPr>
              <w:t xml:space="preserve">9 </w:t>
            </w:r>
            <w:r w:rsidRPr="00226A9E">
              <w:rPr>
                <w:rtl/>
              </w:rPr>
              <w:t>شهور</w:t>
            </w:r>
          </w:p>
        </w:tc>
      </w:tr>
      <w:tr w:rsidR="000D696C" w:rsidRPr="00ED3AA7" w:rsidTr="00DA5B26">
        <w:trPr>
          <w:cantSplit/>
        </w:trPr>
        <w:tc>
          <w:tcPr>
            <w:tcW w:w="936" w:type="dxa"/>
            <w:tcBorders>
              <w:top w:val="nil"/>
              <w:left w:val="nil"/>
              <w:bottom w:val="nil"/>
              <w:right w:val="nil"/>
            </w:tcBorders>
          </w:tcPr>
          <w:p w:rsidR="000D696C" w:rsidRPr="00ED3AA7" w:rsidRDefault="000D696C" w:rsidP="00DA5B26">
            <w:pPr>
              <w:jc w:val="both"/>
              <w:rPr>
                <w:b/>
                <w:bCs/>
              </w:rPr>
            </w:pPr>
          </w:p>
        </w:tc>
        <w:tc>
          <w:tcPr>
            <w:tcW w:w="6277" w:type="dxa"/>
            <w:gridSpan w:val="3"/>
            <w:tcBorders>
              <w:top w:val="nil"/>
              <w:left w:val="nil"/>
              <w:bottom w:val="nil"/>
              <w:right w:val="nil"/>
            </w:tcBorders>
          </w:tcPr>
          <w:p w:rsidR="000D696C" w:rsidRPr="00ED3AA7" w:rsidRDefault="000D696C" w:rsidP="00DA5B26">
            <w:pPr>
              <w:pStyle w:val="Heading6"/>
              <w:rPr>
                <w:szCs w:val="24"/>
                <w:rtl/>
              </w:rPr>
            </w:pPr>
            <w:r w:rsidRPr="00ED3AA7">
              <w:rPr>
                <w:rFonts w:hint="cs"/>
                <w:szCs w:val="24"/>
                <w:rtl/>
              </w:rPr>
              <w:t>مستخلص البحث</w:t>
            </w:r>
          </w:p>
        </w:tc>
      </w:tr>
    </w:tbl>
    <w:p w:rsidR="000D696C" w:rsidRPr="002E1939" w:rsidRDefault="000D696C" w:rsidP="000D696C">
      <w:pPr>
        <w:rPr>
          <w:sz w:val="28"/>
          <w:rtl/>
        </w:rPr>
      </w:pPr>
      <w:r w:rsidRPr="002E1939">
        <w:rPr>
          <w:sz w:val="28"/>
          <w:rtl/>
        </w:rPr>
        <w:t>البحر الأحمر من المناطق ذات مناخ أمواج عالية الطاقه ، وعلى الرغم من ذلك ، فإنه يفتقر إلى المعلومات الخاصه بالأمواج. الأمواج العالية المتكررة الحدوث تمثل تهديدا ليس لسلامة الملاحة فحسب وإنما أيضا على للبيئة الساحلية السعوديه الممتده على طول البحر الأحمر. قياسات الأمواج بواسطة الأجهزة العائمة والأقمار الصناعية ، إن وجدت ، تكون محدودة التغطيه في البعدين المكاني والزماني ، كما أنها لايمكن أن تزودنا بالتوقعات الآنيه للأمواج والتي نحتاجها لأغراض بيئية وإقتصادية ولدواعي السلامة. لذا فإن النمذجة العددية للأمواج تمثل السبيل الوحيد الفعال والمجدي إقتصادياً للحصول على المعلومات المطلوبة عن الأمواج في البحر الأحمر. نماذج الأمواج العاملة بإستمرار حالياً تزودنا بمعلومات عن ظروف الأمواج بكثافة مكانية غير كافية لتوفير معلومات عن الأمواج ذات مصداقية في المناطق  الساحلية. لهذا الغرض سيتم تطوير نظام عالي الكثافة للتنبؤ المستمر بالأمواج في البحر الأحمر. هذا النظام سيكون مبنياً على النموذج العددي الفائق التطور سوان. هذا النموذج له القدره على محاكاة ظروف الأمواج في أبعاد مكانية تتراوح من المناطق الساحلية وحتى البحار المناطقية</w:t>
      </w:r>
      <w:r>
        <w:rPr>
          <w:rFonts w:hint="cs"/>
          <w:sz w:val="28"/>
          <w:rtl/>
        </w:rPr>
        <w:t>.</w:t>
      </w:r>
    </w:p>
    <w:p w:rsidR="000D696C" w:rsidRDefault="000D696C">
      <w:pPr>
        <w:bidi w:val="0"/>
        <w:spacing w:after="200" w:line="276" w:lineRule="auto"/>
        <w:jc w:val="left"/>
        <w:rPr>
          <w:rtl/>
        </w:rPr>
      </w:pPr>
      <w:r>
        <w:rPr>
          <w:rtl/>
        </w:rPr>
        <w:br w:type="page"/>
      </w:r>
    </w:p>
    <w:p w:rsidR="000D696C" w:rsidRPr="00CC3324" w:rsidRDefault="000D696C" w:rsidP="000D696C">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0D696C" w:rsidRPr="00845A64" w:rsidRDefault="000D696C" w:rsidP="000D696C">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Marine Physics </w:t>
      </w:r>
    </w:p>
    <w:p w:rsidR="000D696C" w:rsidRPr="007627D8" w:rsidRDefault="000D696C" w:rsidP="000D696C">
      <w:pPr>
        <w:pStyle w:val="Heading3"/>
        <w:ind w:left="436"/>
        <w:rPr>
          <w:sz w:val="24"/>
          <w:szCs w:val="24"/>
        </w:rPr>
      </w:pPr>
      <w:r>
        <w:rPr>
          <w:sz w:val="24"/>
          <w:szCs w:val="24"/>
        </w:rPr>
        <w:t>Wave prediction – Red sea</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0D696C"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0D696C" w:rsidRPr="00CC3324" w:rsidRDefault="000D696C" w:rsidP="00DA5B26">
            <w:pPr>
              <w:bidi w:val="0"/>
              <w:rPr>
                <w:b/>
                <w:bCs/>
                <w:color w:val="0000FF"/>
                <w:sz w:val="32"/>
                <w:szCs w:val="32"/>
              </w:rPr>
            </w:pPr>
            <w:r>
              <w:rPr>
                <w:b/>
                <w:bCs/>
                <w:color w:val="0000FF"/>
                <w:sz w:val="32"/>
                <w:szCs w:val="32"/>
              </w:rPr>
              <w:t>141</w:t>
            </w:r>
          </w:p>
        </w:tc>
        <w:tc>
          <w:tcPr>
            <w:tcW w:w="263" w:type="dxa"/>
            <w:tcBorders>
              <w:top w:val="nil"/>
              <w:left w:val="single" w:sz="18" w:space="0" w:color="auto"/>
              <w:bottom w:val="nil"/>
              <w:right w:val="nil"/>
            </w:tcBorders>
          </w:tcPr>
          <w:p w:rsidR="000D696C" w:rsidRDefault="000D696C" w:rsidP="00DA5B26">
            <w:pPr>
              <w:bidi w:val="0"/>
              <w:rPr>
                <w:b/>
                <w:bCs/>
              </w:rPr>
            </w:pPr>
          </w:p>
        </w:tc>
        <w:tc>
          <w:tcPr>
            <w:tcW w:w="2637" w:type="dxa"/>
            <w:tcBorders>
              <w:top w:val="nil"/>
              <w:left w:val="nil"/>
              <w:bottom w:val="nil"/>
              <w:right w:val="nil"/>
            </w:tcBorders>
          </w:tcPr>
          <w:p w:rsidR="000D696C" w:rsidRPr="00E03176" w:rsidRDefault="000D696C"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0D696C" w:rsidRPr="006B0778" w:rsidRDefault="000D696C" w:rsidP="00DA5B26">
            <w:pPr>
              <w:pStyle w:val="NormalWeb"/>
              <w:tabs>
                <w:tab w:val="left" w:pos="720"/>
                <w:tab w:val="center" w:pos="4153"/>
                <w:tab w:val="right" w:pos="8306"/>
              </w:tabs>
              <w:jc w:val="both"/>
            </w:pPr>
            <w:r>
              <w:t>256</w:t>
            </w:r>
            <w:r w:rsidRPr="006B0778">
              <w:t>/42</w:t>
            </w:r>
            <w:r>
              <w:t>8</w:t>
            </w:r>
          </w:p>
        </w:tc>
      </w:tr>
      <w:tr w:rsidR="000D696C" w:rsidRPr="0082040A" w:rsidTr="00DA5B26">
        <w:trPr>
          <w:trHeight w:val="350"/>
        </w:trPr>
        <w:tc>
          <w:tcPr>
            <w:tcW w:w="696" w:type="dxa"/>
            <w:tcBorders>
              <w:top w:val="single" w:sz="18" w:space="0" w:color="auto"/>
              <w:left w:val="nil"/>
              <w:bottom w:val="nil"/>
              <w:right w:val="nil"/>
            </w:tcBorders>
            <w:vAlign w:val="center"/>
          </w:tcPr>
          <w:p w:rsidR="000D696C" w:rsidRDefault="000D696C" w:rsidP="00DA5B26">
            <w:pPr>
              <w:bidi w:val="0"/>
            </w:pPr>
          </w:p>
        </w:tc>
        <w:tc>
          <w:tcPr>
            <w:tcW w:w="263" w:type="dxa"/>
            <w:tcBorders>
              <w:top w:val="nil"/>
              <w:left w:val="nil"/>
              <w:bottom w:val="nil"/>
              <w:right w:val="nil"/>
            </w:tcBorders>
          </w:tcPr>
          <w:p w:rsidR="000D696C" w:rsidRDefault="000D696C" w:rsidP="00DA5B26">
            <w:pPr>
              <w:bidi w:val="0"/>
              <w:rPr>
                <w:b/>
                <w:bCs/>
              </w:rPr>
            </w:pPr>
          </w:p>
        </w:tc>
        <w:tc>
          <w:tcPr>
            <w:tcW w:w="2637" w:type="dxa"/>
            <w:tcBorders>
              <w:top w:val="nil"/>
              <w:left w:val="nil"/>
              <w:bottom w:val="nil"/>
              <w:right w:val="nil"/>
            </w:tcBorders>
          </w:tcPr>
          <w:p w:rsidR="000D696C" w:rsidRPr="00E03176" w:rsidRDefault="000D696C"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0D696C" w:rsidRPr="001E0EBE" w:rsidRDefault="000D696C" w:rsidP="00DA5B26">
            <w:pPr>
              <w:bidi w:val="0"/>
              <w:jc w:val="left"/>
              <w:rPr>
                <w:rFonts w:cs="Times New Roman"/>
                <w:szCs w:val="24"/>
              </w:rPr>
            </w:pPr>
            <w:r w:rsidRPr="004C3F5D">
              <w:rPr>
                <w:rFonts w:cs="Times New Roman"/>
                <w:szCs w:val="24"/>
              </w:rPr>
              <w:t>Development of an Operational Wave Prediction System for the</w:t>
            </w:r>
            <w:r w:rsidRPr="004C3F5D">
              <w:rPr>
                <w:rFonts w:cs="Times New Roman"/>
                <w:szCs w:val="24"/>
                <w:rtl/>
              </w:rPr>
              <w:t xml:space="preserve"> </w:t>
            </w:r>
            <w:r w:rsidRPr="004C3F5D">
              <w:rPr>
                <w:rFonts w:cs="Times New Roman"/>
                <w:szCs w:val="24"/>
              </w:rPr>
              <w:t>Red Sea</w:t>
            </w:r>
          </w:p>
        </w:tc>
      </w:tr>
      <w:tr w:rsidR="000D696C" w:rsidTr="00DA5B26">
        <w:trPr>
          <w:trHeight w:val="288"/>
        </w:trPr>
        <w:tc>
          <w:tcPr>
            <w:tcW w:w="696" w:type="dxa"/>
            <w:tcBorders>
              <w:top w:val="nil"/>
              <w:left w:val="nil"/>
              <w:bottom w:val="nil"/>
              <w:right w:val="nil"/>
            </w:tcBorders>
          </w:tcPr>
          <w:p w:rsidR="000D696C" w:rsidRDefault="000D696C" w:rsidP="00DA5B26">
            <w:pPr>
              <w:bidi w:val="0"/>
              <w:rPr>
                <w:b/>
                <w:bCs/>
              </w:rPr>
            </w:pPr>
          </w:p>
        </w:tc>
        <w:tc>
          <w:tcPr>
            <w:tcW w:w="263" w:type="dxa"/>
            <w:tcBorders>
              <w:top w:val="nil"/>
              <w:left w:val="nil"/>
              <w:bottom w:val="nil"/>
              <w:right w:val="nil"/>
            </w:tcBorders>
          </w:tcPr>
          <w:p w:rsidR="000D696C" w:rsidRDefault="000D696C" w:rsidP="00DA5B26">
            <w:pPr>
              <w:bidi w:val="0"/>
              <w:rPr>
                <w:b/>
                <w:bCs/>
              </w:rPr>
            </w:pPr>
          </w:p>
        </w:tc>
        <w:tc>
          <w:tcPr>
            <w:tcW w:w="2637" w:type="dxa"/>
            <w:tcBorders>
              <w:top w:val="nil"/>
              <w:left w:val="nil"/>
              <w:bottom w:val="nil"/>
              <w:right w:val="nil"/>
            </w:tcBorders>
          </w:tcPr>
          <w:p w:rsidR="000D696C" w:rsidRPr="00E03176" w:rsidRDefault="000D696C"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0D696C" w:rsidRPr="00F16D2A" w:rsidRDefault="000D696C" w:rsidP="00DA5B26">
            <w:pPr>
              <w:pStyle w:val="Heading5"/>
              <w:jc w:val="both"/>
              <w:rPr>
                <w:rFonts w:cs="Times New Roman"/>
                <w:b/>
                <w:bCs/>
                <w:szCs w:val="24"/>
              </w:rPr>
            </w:pPr>
            <w:r w:rsidRPr="004C3F5D">
              <w:rPr>
                <w:rFonts w:cs="Times New Roman"/>
                <w:b/>
                <w:bCs/>
                <w:szCs w:val="24"/>
              </w:rPr>
              <w:t xml:space="preserve">Dr. Khalid M. </w:t>
            </w:r>
            <w:proofErr w:type="spellStart"/>
            <w:r w:rsidRPr="004C3F5D">
              <w:rPr>
                <w:rFonts w:cs="Times New Roman"/>
                <w:b/>
                <w:bCs/>
                <w:szCs w:val="24"/>
              </w:rPr>
              <w:t>Zubier</w:t>
            </w:r>
            <w:proofErr w:type="spellEnd"/>
          </w:p>
        </w:tc>
      </w:tr>
      <w:tr w:rsidR="000D696C" w:rsidRPr="00255200" w:rsidTr="00DA5B26">
        <w:trPr>
          <w:trHeight w:val="68"/>
        </w:trPr>
        <w:tc>
          <w:tcPr>
            <w:tcW w:w="696" w:type="dxa"/>
            <w:tcBorders>
              <w:top w:val="nil"/>
              <w:left w:val="nil"/>
              <w:right w:val="nil"/>
            </w:tcBorders>
          </w:tcPr>
          <w:p w:rsidR="000D696C" w:rsidRDefault="000D696C" w:rsidP="00DA5B26">
            <w:pPr>
              <w:bidi w:val="0"/>
              <w:rPr>
                <w:b/>
                <w:bCs/>
              </w:rPr>
            </w:pPr>
          </w:p>
        </w:tc>
        <w:tc>
          <w:tcPr>
            <w:tcW w:w="263" w:type="dxa"/>
            <w:tcBorders>
              <w:top w:val="nil"/>
              <w:left w:val="nil"/>
              <w:right w:val="nil"/>
            </w:tcBorders>
          </w:tcPr>
          <w:p w:rsidR="000D696C" w:rsidRDefault="000D696C" w:rsidP="00DA5B26">
            <w:pPr>
              <w:bidi w:val="0"/>
              <w:rPr>
                <w:b/>
                <w:bCs/>
              </w:rPr>
            </w:pPr>
          </w:p>
        </w:tc>
        <w:tc>
          <w:tcPr>
            <w:tcW w:w="2637" w:type="dxa"/>
            <w:tcBorders>
              <w:top w:val="nil"/>
              <w:left w:val="nil"/>
              <w:right w:val="nil"/>
            </w:tcBorders>
          </w:tcPr>
          <w:p w:rsidR="000D696C" w:rsidRPr="00E03176" w:rsidRDefault="000D696C"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0D696C" w:rsidRDefault="000D696C" w:rsidP="00DA5B26">
            <w:pPr>
              <w:bidi w:val="0"/>
              <w:jc w:val="both"/>
              <w:rPr>
                <w:rFonts w:cs="Times New Roman"/>
                <w:szCs w:val="24"/>
              </w:rPr>
            </w:pPr>
            <w:r w:rsidRPr="004C3F5D">
              <w:rPr>
                <w:rFonts w:cs="Times New Roman"/>
                <w:szCs w:val="24"/>
              </w:rPr>
              <w:t xml:space="preserve">Dr. Yasser O. </w:t>
            </w:r>
            <w:proofErr w:type="spellStart"/>
            <w:r w:rsidRPr="004C3F5D">
              <w:rPr>
                <w:rFonts w:cs="Times New Roman"/>
                <w:szCs w:val="24"/>
              </w:rPr>
              <w:t>Abulnaja</w:t>
            </w:r>
            <w:proofErr w:type="spellEnd"/>
            <w:r>
              <w:rPr>
                <w:rFonts w:cs="Times New Roman"/>
                <w:szCs w:val="24"/>
              </w:rPr>
              <w:t xml:space="preserve"> </w:t>
            </w:r>
          </w:p>
          <w:p w:rsidR="000D696C" w:rsidRPr="00052360" w:rsidRDefault="000D696C" w:rsidP="00DA5B26">
            <w:pPr>
              <w:bidi w:val="0"/>
              <w:jc w:val="both"/>
              <w:rPr>
                <w:rFonts w:cs="Times New Roman"/>
                <w:szCs w:val="24"/>
              </w:rPr>
            </w:pPr>
            <w:r w:rsidRPr="004C3F5D">
              <w:rPr>
                <w:rFonts w:cs="Times New Roman"/>
                <w:szCs w:val="24"/>
              </w:rPr>
              <w:t>Dr. Abdullah M. Al-</w:t>
            </w:r>
            <w:proofErr w:type="spellStart"/>
            <w:r w:rsidRPr="004C3F5D">
              <w:rPr>
                <w:rFonts w:cs="Times New Roman"/>
                <w:szCs w:val="24"/>
              </w:rPr>
              <w:t>Subhi</w:t>
            </w:r>
            <w:proofErr w:type="spellEnd"/>
          </w:p>
        </w:tc>
      </w:tr>
      <w:tr w:rsidR="000D696C" w:rsidTr="00DA5B26">
        <w:trPr>
          <w:trHeight w:val="334"/>
        </w:trPr>
        <w:tc>
          <w:tcPr>
            <w:tcW w:w="696" w:type="dxa"/>
            <w:tcBorders>
              <w:top w:val="nil"/>
              <w:left w:val="nil"/>
              <w:bottom w:val="nil"/>
              <w:right w:val="nil"/>
            </w:tcBorders>
          </w:tcPr>
          <w:p w:rsidR="000D696C" w:rsidRDefault="000D696C" w:rsidP="00DA5B26">
            <w:pPr>
              <w:bidi w:val="0"/>
              <w:rPr>
                <w:b/>
                <w:bCs/>
              </w:rPr>
            </w:pPr>
          </w:p>
        </w:tc>
        <w:tc>
          <w:tcPr>
            <w:tcW w:w="263" w:type="dxa"/>
            <w:tcBorders>
              <w:top w:val="nil"/>
              <w:left w:val="nil"/>
              <w:bottom w:val="nil"/>
              <w:right w:val="nil"/>
            </w:tcBorders>
          </w:tcPr>
          <w:p w:rsidR="000D696C" w:rsidRDefault="000D696C" w:rsidP="00DA5B26">
            <w:pPr>
              <w:bidi w:val="0"/>
              <w:rPr>
                <w:b/>
                <w:bCs/>
              </w:rPr>
            </w:pPr>
          </w:p>
        </w:tc>
        <w:tc>
          <w:tcPr>
            <w:tcW w:w="2637" w:type="dxa"/>
            <w:tcBorders>
              <w:top w:val="nil"/>
              <w:left w:val="nil"/>
              <w:bottom w:val="nil"/>
              <w:right w:val="nil"/>
            </w:tcBorders>
          </w:tcPr>
          <w:p w:rsidR="000D696C" w:rsidRPr="00E03176" w:rsidRDefault="000D696C"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0D696C" w:rsidRPr="006B0778" w:rsidRDefault="000D696C" w:rsidP="00DA5B26">
            <w:pPr>
              <w:bidi w:val="0"/>
              <w:rPr>
                <w:szCs w:val="24"/>
              </w:rPr>
            </w:pPr>
            <w:r w:rsidRPr="006B0778">
              <w:rPr>
                <w:szCs w:val="24"/>
              </w:rPr>
              <w:t>Faculty of</w:t>
            </w:r>
            <w:r w:rsidRPr="006B0778">
              <w:rPr>
                <w:rFonts w:cs="Akhbar MT"/>
                <w:szCs w:val="24"/>
              </w:rPr>
              <w:t xml:space="preserve"> </w:t>
            </w:r>
            <w:r>
              <w:rPr>
                <w:rFonts w:cs="Times New Roman"/>
                <w:szCs w:val="24"/>
              </w:rPr>
              <w:t>Marine</w:t>
            </w:r>
            <w:r w:rsidRPr="00A40A10">
              <w:rPr>
                <w:rFonts w:cs="Times New Roman"/>
                <w:szCs w:val="24"/>
              </w:rPr>
              <w:t xml:space="preserve"> Sciences</w:t>
            </w:r>
          </w:p>
        </w:tc>
      </w:tr>
      <w:tr w:rsidR="000D696C" w:rsidTr="00DA5B26">
        <w:trPr>
          <w:trHeight w:val="318"/>
        </w:trPr>
        <w:tc>
          <w:tcPr>
            <w:tcW w:w="696" w:type="dxa"/>
            <w:tcBorders>
              <w:top w:val="nil"/>
              <w:left w:val="nil"/>
              <w:bottom w:val="nil"/>
              <w:right w:val="nil"/>
            </w:tcBorders>
          </w:tcPr>
          <w:p w:rsidR="000D696C" w:rsidRDefault="000D696C" w:rsidP="00DA5B26">
            <w:pPr>
              <w:bidi w:val="0"/>
              <w:rPr>
                <w:b/>
                <w:bCs/>
              </w:rPr>
            </w:pPr>
          </w:p>
        </w:tc>
        <w:tc>
          <w:tcPr>
            <w:tcW w:w="263" w:type="dxa"/>
            <w:tcBorders>
              <w:top w:val="nil"/>
              <w:left w:val="nil"/>
              <w:bottom w:val="nil"/>
              <w:right w:val="nil"/>
            </w:tcBorders>
          </w:tcPr>
          <w:p w:rsidR="000D696C" w:rsidRDefault="000D696C" w:rsidP="00DA5B26">
            <w:pPr>
              <w:bidi w:val="0"/>
              <w:rPr>
                <w:b/>
                <w:bCs/>
              </w:rPr>
            </w:pPr>
          </w:p>
        </w:tc>
        <w:tc>
          <w:tcPr>
            <w:tcW w:w="2637" w:type="dxa"/>
            <w:tcBorders>
              <w:top w:val="nil"/>
              <w:left w:val="nil"/>
              <w:bottom w:val="nil"/>
              <w:right w:val="nil"/>
            </w:tcBorders>
          </w:tcPr>
          <w:p w:rsidR="000D696C" w:rsidRPr="00E03176" w:rsidRDefault="000D696C"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0D696C" w:rsidRPr="006B0778" w:rsidRDefault="000D696C" w:rsidP="00DA5B26">
            <w:pPr>
              <w:bidi w:val="0"/>
              <w:rPr>
                <w:szCs w:val="24"/>
              </w:rPr>
            </w:pPr>
            <w:r>
              <w:rPr>
                <w:szCs w:val="24"/>
              </w:rPr>
              <w:t xml:space="preserve">9 </w:t>
            </w:r>
            <w:r w:rsidRPr="006B0778">
              <w:rPr>
                <w:szCs w:val="24"/>
              </w:rPr>
              <w:t>Months</w:t>
            </w:r>
          </w:p>
        </w:tc>
      </w:tr>
      <w:tr w:rsidR="000D696C" w:rsidTr="00DA5B26">
        <w:trPr>
          <w:trHeight w:val="551"/>
        </w:trPr>
        <w:tc>
          <w:tcPr>
            <w:tcW w:w="696" w:type="dxa"/>
            <w:tcBorders>
              <w:top w:val="nil"/>
              <w:left w:val="nil"/>
              <w:bottom w:val="nil"/>
              <w:right w:val="nil"/>
            </w:tcBorders>
          </w:tcPr>
          <w:p w:rsidR="000D696C" w:rsidRDefault="000D696C" w:rsidP="00DA5B26">
            <w:pPr>
              <w:bidi w:val="0"/>
              <w:rPr>
                <w:b/>
                <w:bCs/>
              </w:rPr>
            </w:pPr>
          </w:p>
        </w:tc>
        <w:tc>
          <w:tcPr>
            <w:tcW w:w="6553" w:type="dxa"/>
            <w:gridSpan w:val="3"/>
            <w:tcBorders>
              <w:top w:val="nil"/>
              <w:left w:val="nil"/>
              <w:bottom w:val="nil"/>
              <w:right w:val="nil"/>
            </w:tcBorders>
          </w:tcPr>
          <w:p w:rsidR="000D696C" w:rsidRDefault="000D696C" w:rsidP="00DA5B26">
            <w:pPr>
              <w:pStyle w:val="Heading6"/>
              <w:bidi w:val="0"/>
            </w:pPr>
            <w:r>
              <w:t>Abstract</w:t>
            </w:r>
          </w:p>
        </w:tc>
      </w:tr>
    </w:tbl>
    <w:p w:rsidR="000D696C" w:rsidRDefault="000D696C" w:rsidP="000D696C">
      <w:pPr>
        <w:bidi w:val="0"/>
        <w:spacing w:after="120"/>
        <w:rPr>
          <w:rFonts w:cs="Times New Roman"/>
          <w:szCs w:val="24"/>
        </w:rPr>
      </w:pPr>
      <w:r>
        <w:t xml:space="preserve">       </w:t>
      </w:r>
      <w:r w:rsidRPr="00414E1D">
        <w:rPr>
          <w:rFonts w:cs="Times New Roman"/>
          <w:szCs w:val="24"/>
        </w:rPr>
        <w:t xml:space="preserve"> </w:t>
      </w:r>
      <w:r w:rsidRPr="004C3F5D">
        <w:rPr>
          <w:rFonts w:cs="Times New Roman"/>
          <w:szCs w:val="24"/>
        </w:rPr>
        <w:t xml:space="preserve">The Red Sea is a region of a very energetic wave climate, yet it is a region extremely lacking in wave information. The frequently occurring high seas represent a permanent threat not only to navigation but also to the Saudi coastal environments along the Red Sea. Wave measurements from buoys and Satellite, if available, are very limited in their spatial and temporal coverage, nevertheless, they do not provide near future wave predictions which can be essential for environmental, economic and safety reasons. Numerical wave modeling, therefore, constitutes the only efficient and cost-effective approach to provide the required wave information at the Red Sea. Currently operational wave prediction models provide wave conditions for the Red Sea with resolution too coarse for obtaining reliable wave information in coastal regions. Nevertheless, these models are not intended to be used in coastal and near-shore areas where complex bathymetric conditions affect the wave conditions. A high resolution operational wave forecasting system will be developed for the Red Sea. The system will be based on the state-of-the-art numerical wave model SWAN. This model can simulate the wave conditions on spatial scales that vary from coastal areas to regional seas. </w:t>
      </w:r>
    </w:p>
    <w:p w:rsidR="00A37B23" w:rsidRPr="000D696C" w:rsidRDefault="00A37B23">
      <w:pPr>
        <w:rPr>
          <w:rFonts w:hint="cs"/>
        </w:rPr>
      </w:pPr>
    </w:p>
    <w:sectPr w:rsidR="00A37B23" w:rsidRPr="000D696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0D696C"/>
    <w:rsid w:val="000D696C"/>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6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D696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D696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D696C"/>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0D696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D696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96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D696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D696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D696C"/>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0D696C"/>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0D696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D69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Company>kaudsr</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2010-05-17T16:46:00Z</dcterms:created>
  <dcterms:modified xsi:type="dcterms:W3CDTF">2010-05-17T16:47:00Z</dcterms:modified>
</cp:coreProperties>
</file>